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71" w:rsidRDefault="00900571" w:rsidP="00900571">
      <w:pPr>
        <w:pStyle w:val="a4"/>
        <w:numPr>
          <w:ilvl w:val="0"/>
          <w:numId w:val="1"/>
        </w:numPr>
        <w:rPr>
          <w:b/>
        </w:rPr>
      </w:pPr>
      <w:r>
        <w:t xml:space="preserve">Начинаем </w:t>
      </w:r>
      <w:r w:rsidRPr="003B41E6">
        <w:t xml:space="preserve">изучать тему </w:t>
      </w:r>
      <w:r>
        <w:rPr>
          <w:b/>
        </w:rPr>
        <w:t>3.3</w:t>
      </w:r>
      <w:r w:rsidRPr="0084616A">
        <w:rPr>
          <w:b/>
        </w:rPr>
        <w:t xml:space="preserve"> Контроль качества обработки деталей на</w:t>
      </w:r>
      <w:r>
        <w:rPr>
          <w:b/>
        </w:rPr>
        <w:t xml:space="preserve"> сверлильных</w:t>
      </w:r>
      <w:r w:rsidRPr="0084616A">
        <w:rPr>
          <w:b/>
        </w:rPr>
        <w:t xml:space="preserve"> станках.</w:t>
      </w:r>
    </w:p>
    <w:p w:rsidR="00900571" w:rsidRPr="0084616A" w:rsidRDefault="00900571" w:rsidP="00900571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В своих тетрадях подписываем тему.</w:t>
      </w:r>
    </w:p>
    <w:p w:rsidR="00900571" w:rsidRPr="000B6C2C" w:rsidRDefault="00900571" w:rsidP="009005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C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зучаем </w:t>
      </w:r>
      <w:r w:rsidRPr="000B6C2C">
        <w:rPr>
          <w:rFonts w:ascii="Times New Roman" w:hAnsi="Times New Roman" w:cs="Times New Roman"/>
        </w:rPr>
        <w:t>теоретический</w:t>
      </w:r>
      <w:r w:rsidRPr="000B6C2C">
        <w:rPr>
          <w:rFonts w:ascii="Times New Roman" w:hAnsi="Times New Roman" w:cs="Times New Roman"/>
        </w:rPr>
        <w:t xml:space="preserve"> материал</w:t>
      </w:r>
      <w:r w:rsidR="00B47F06">
        <w:rPr>
          <w:rFonts w:ascii="Times New Roman" w:hAnsi="Times New Roman" w:cs="Times New Roman"/>
        </w:rPr>
        <w:t xml:space="preserve"> </w:t>
      </w:r>
      <w:r w:rsidR="00B47F06" w:rsidRPr="00D46FBA">
        <w:rPr>
          <w:rFonts w:ascii="Times New Roman" w:hAnsi="Times New Roman" w:cs="Times New Roman"/>
        </w:rPr>
        <w:t xml:space="preserve">https://urpc.ru/student/pechatnie_izdania/001_702216569_Bagdasarova.pdf </w:t>
      </w:r>
      <w:r w:rsidR="00B47F06">
        <w:rPr>
          <w:rFonts w:ascii="Times New Roman" w:hAnsi="Times New Roman" w:cs="Times New Roman"/>
        </w:rPr>
        <w:t xml:space="preserve">  </w:t>
      </w:r>
      <w:r w:rsidR="00B47F06">
        <w:rPr>
          <w:rFonts w:ascii="Times New Roman" w:hAnsi="Times New Roman" w:cs="Times New Roman"/>
        </w:rPr>
        <w:t>стр. 96-98</w:t>
      </w:r>
      <w:r w:rsidRPr="000B6C2C">
        <w:rPr>
          <w:rFonts w:ascii="Times New Roman" w:hAnsi="Times New Roman" w:cs="Times New Roman"/>
        </w:rPr>
        <w:t xml:space="preserve">; </w:t>
      </w:r>
    </w:p>
    <w:p w:rsidR="00900571" w:rsidRPr="000B6C2C" w:rsidRDefault="00900571" w:rsidP="009005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B6C2C">
        <w:rPr>
          <w:rFonts w:ascii="Times New Roman" w:hAnsi="Times New Roman" w:cs="Times New Roman"/>
        </w:rPr>
        <w:t>Заполнить таблицу: «</w:t>
      </w:r>
      <w:r>
        <w:rPr>
          <w:rFonts w:ascii="Times New Roman" w:hAnsi="Times New Roman" w:cs="Times New Roman"/>
        </w:rPr>
        <w:t>Виды бра</w:t>
      </w:r>
      <w:r>
        <w:rPr>
          <w:rFonts w:ascii="Times New Roman" w:hAnsi="Times New Roman" w:cs="Times New Roman"/>
        </w:rPr>
        <w:t>ка и причины</w:t>
      </w:r>
      <w:r w:rsidRPr="000B6C2C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900571" w:rsidRPr="003B41E6" w:rsidTr="00900571">
        <w:tc>
          <w:tcPr>
            <w:tcW w:w="4395" w:type="dxa"/>
          </w:tcPr>
          <w:p w:rsidR="00900571" w:rsidRPr="003B41E6" w:rsidRDefault="00900571" w:rsidP="00E03A5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Вид брака</w:t>
            </w:r>
          </w:p>
        </w:tc>
        <w:tc>
          <w:tcPr>
            <w:tcW w:w="4252" w:type="dxa"/>
          </w:tcPr>
          <w:p w:rsidR="00900571" w:rsidRPr="003B41E6" w:rsidRDefault="00900571" w:rsidP="00E03A5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</w:p>
        </w:tc>
      </w:tr>
      <w:tr w:rsidR="00900571" w:rsidRPr="003B41E6" w:rsidTr="00900571">
        <w:tc>
          <w:tcPr>
            <w:tcW w:w="4395" w:type="dxa"/>
          </w:tcPr>
          <w:p w:rsidR="00900571" w:rsidRPr="003B41E6" w:rsidRDefault="00900571" w:rsidP="00E03A5A">
            <w:pPr>
              <w:spacing w:after="160" w:line="259" w:lineRule="auto"/>
            </w:pPr>
          </w:p>
        </w:tc>
        <w:tc>
          <w:tcPr>
            <w:tcW w:w="4252" w:type="dxa"/>
          </w:tcPr>
          <w:p w:rsidR="00900571" w:rsidRPr="003B41E6" w:rsidRDefault="00900571" w:rsidP="00E03A5A">
            <w:pPr>
              <w:spacing w:after="160" w:line="259" w:lineRule="auto"/>
            </w:pPr>
          </w:p>
        </w:tc>
      </w:tr>
    </w:tbl>
    <w:p w:rsidR="00CE6DDD" w:rsidRPr="00B47F06" w:rsidRDefault="00B47F06" w:rsidP="00B47F0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47F06">
        <w:rPr>
          <w:rFonts w:ascii="Times New Roman" w:hAnsi="Times New Roman" w:cs="Times New Roman"/>
        </w:rPr>
        <w:t>Ответить на вопросы:</w:t>
      </w:r>
    </w:p>
    <w:p w:rsidR="00B47F06" w:rsidRPr="004844F5" w:rsidRDefault="00B47F06" w:rsidP="00B47F06">
      <w:pPr>
        <w:pStyle w:val="a4"/>
        <w:rPr>
          <w:rFonts w:ascii="Times New Roman" w:hAnsi="Times New Roman" w:cs="Times New Roman"/>
        </w:rPr>
      </w:pPr>
      <w:r>
        <w:t xml:space="preserve">- </w:t>
      </w:r>
      <w:r w:rsidR="00592781" w:rsidRPr="004844F5">
        <w:rPr>
          <w:rFonts w:ascii="Times New Roman" w:hAnsi="Times New Roman" w:cs="Times New Roman"/>
        </w:rPr>
        <w:t>От чего зависит выбор инструмента при контроле отверстий.</w:t>
      </w:r>
    </w:p>
    <w:p w:rsidR="00592781" w:rsidRPr="004844F5" w:rsidRDefault="00592781" w:rsidP="00B47F06">
      <w:pPr>
        <w:pStyle w:val="a4"/>
        <w:rPr>
          <w:rFonts w:ascii="Times New Roman" w:hAnsi="Times New Roman" w:cs="Times New Roman"/>
        </w:rPr>
      </w:pPr>
      <w:r w:rsidRPr="004844F5">
        <w:rPr>
          <w:rFonts w:ascii="Times New Roman" w:hAnsi="Times New Roman" w:cs="Times New Roman"/>
        </w:rPr>
        <w:t>- Перечислить контрольный инструмент при обработке отверстий, его область применения. Заполнив таблицу: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252"/>
      </w:tblGrid>
      <w:tr w:rsidR="00592781" w:rsidTr="00592781">
        <w:tc>
          <w:tcPr>
            <w:tcW w:w="4537" w:type="dxa"/>
          </w:tcPr>
          <w:p w:rsidR="00592781" w:rsidRPr="004844F5" w:rsidRDefault="00592781" w:rsidP="004844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F5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4844F5">
              <w:rPr>
                <w:rFonts w:ascii="Times New Roman" w:hAnsi="Times New Roman" w:cs="Times New Roman"/>
                <w:sz w:val="24"/>
                <w:szCs w:val="24"/>
              </w:rPr>
              <w:t>нование контрольного инструмента</w:t>
            </w:r>
          </w:p>
        </w:tc>
        <w:tc>
          <w:tcPr>
            <w:tcW w:w="4252" w:type="dxa"/>
          </w:tcPr>
          <w:p w:rsidR="00592781" w:rsidRPr="004844F5" w:rsidRDefault="004844F5" w:rsidP="004844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F5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592781" w:rsidTr="00592781">
        <w:tc>
          <w:tcPr>
            <w:tcW w:w="4537" w:type="dxa"/>
          </w:tcPr>
          <w:p w:rsidR="00592781" w:rsidRDefault="00592781" w:rsidP="00B47F06">
            <w:pPr>
              <w:pStyle w:val="a4"/>
              <w:ind w:left="0"/>
            </w:pPr>
          </w:p>
        </w:tc>
        <w:tc>
          <w:tcPr>
            <w:tcW w:w="4252" w:type="dxa"/>
          </w:tcPr>
          <w:p w:rsidR="00592781" w:rsidRDefault="00592781" w:rsidP="00B47F06">
            <w:pPr>
              <w:pStyle w:val="a4"/>
              <w:ind w:left="0"/>
            </w:pPr>
          </w:p>
        </w:tc>
      </w:tr>
    </w:tbl>
    <w:p w:rsidR="00592781" w:rsidRDefault="00592781" w:rsidP="00B47F06">
      <w:pPr>
        <w:pStyle w:val="a4"/>
      </w:pPr>
      <w:bookmarkStart w:id="0" w:name="_GoBack"/>
      <w:bookmarkEnd w:id="0"/>
    </w:p>
    <w:sectPr w:rsidR="0059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5CB9"/>
    <w:multiLevelType w:val="hybridMultilevel"/>
    <w:tmpl w:val="013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BC"/>
    <w:rsid w:val="002204BC"/>
    <w:rsid w:val="002844D1"/>
    <w:rsid w:val="004844F5"/>
    <w:rsid w:val="00592781"/>
    <w:rsid w:val="00900571"/>
    <w:rsid w:val="00B47F06"/>
    <w:rsid w:val="00C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4FEE"/>
  <w15:chartTrackingRefBased/>
  <w15:docId w15:val="{AF5FDDC4-9394-4D38-B599-34A89EFD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2020-04-09T07:13:00Z</dcterms:created>
  <dcterms:modified xsi:type="dcterms:W3CDTF">2020-04-09T08:05:00Z</dcterms:modified>
</cp:coreProperties>
</file>